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DE6" w:rsidRPr="004063FD" w:rsidRDefault="00A42DE6" w:rsidP="00043611">
      <w:pPr>
        <w:spacing w:after="0" w:line="360" w:lineRule="auto"/>
        <w:jc w:val="right"/>
        <w:rPr>
          <w:rFonts w:cstheme="minorHAnsi"/>
          <w:b/>
          <w:i/>
          <w:sz w:val="24"/>
          <w:szCs w:val="24"/>
          <w:lang w:val="mk-MK"/>
        </w:rPr>
      </w:pPr>
    </w:p>
    <w:p w:rsidR="00A42DE6" w:rsidRPr="004063FD" w:rsidRDefault="00A42DE6" w:rsidP="00043611">
      <w:pPr>
        <w:spacing w:after="0" w:line="360" w:lineRule="auto"/>
        <w:jc w:val="right"/>
        <w:rPr>
          <w:rFonts w:cstheme="minorHAnsi"/>
          <w:i/>
          <w:sz w:val="24"/>
          <w:szCs w:val="24"/>
          <w:lang w:val="mk-MK"/>
        </w:rPr>
      </w:pPr>
      <w:r w:rsidRPr="004063FD">
        <w:rPr>
          <w:rFonts w:cstheme="minorHAnsi"/>
          <w:i/>
          <w:sz w:val="24"/>
          <w:szCs w:val="24"/>
          <w:lang w:val="mk-MK"/>
        </w:rPr>
        <w:t>1 Мај 2024 година</w:t>
      </w:r>
    </w:p>
    <w:p w:rsidR="00A42DE6" w:rsidRPr="004063FD" w:rsidRDefault="00A42DE6" w:rsidP="00043611">
      <w:pPr>
        <w:spacing w:after="0" w:line="360" w:lineRule="auto"/>
        <w:jc w:val="right"/>
        <w:rPr>
          <w:rFonts w:cstheme="minorHAnsi"/>
          <w:b/>
          <w:i/>
          <w:sz w:val="24"/>
          <w:szCs w:val="24"/>
          <w:lang w:val="mk-MK"/>
        </w:rPr>
      </w:pPr>
    </w:p>
    <w:p w:rsidR="00A42DE6" w:rsidRPr="004063FD" w:rsidRDefault="00A42DE6" w:rsidP="00A42DE6">
      <w:pPr>
        <w:spacing w:after="0" w:line="360" w:lineRule="auto"/>
        <w:rPr>
          <w:rFonts w:cstheme="minorHAnsi"/>
          <w:b/>
          <w:sz w:val="24"/>
          <w:szCs w:val="24"/>
          <w:lang w:val="mk-MK"/>
        </w:rPr>
      </w:pPr>
      <w:r w:rsidRPr="004063FD">
        <w:rPr>
          <w:rFonts w:cstheme="minorHAnsi"/>
          <w:b/>
          <w:sz w:val="24"/>
          <w:szCs w:val="24"/>
          <w:lang w:val="mk-MK"/>
        </w:rPr>
        <w:t xml:space="preserve">Честитка од претседателот Јован Митрески по повод Меѓународниот ден на трудот </w:t>
      </w:r>
    </w:p>
    <w:p w:rsidR="007636F1" w:rsidRPr="004063FD" w:rsidRDefault="007636F1" w:rsidP="00043611">
      <w:pPr>
        <w:spacing w:after="0" w:line="360" w:lineRule="auto"/>
        <w:ind w:firstLine="720"/>
        <w:jc w:val="both"/>
        <w:rPr>
          <w:rFonts w:cstheme="minorHAnsi"/>
          <w:sz w:val="24"/>
          <w:szCs w:val="24"/>
          <w:lang w:val="mk-MK"/>
        </w:rPr>
      </w:pPr>
    </w:p>
    <w:p w:rsidR="00043611" w:rsidRPr="004063FD" w:rsidRDefault="007636F1" w:rsidP="00043611">
      <w:pPr>
        <w:spacing w:after="0" w:line="360" w:lineRule="auto"/>
        <w:ind w:firstLine="720"/>
        <w:jc w:val="both"/>
        <w:rPr>
          <w:rFonts w:cstheme="minorHAnsi"/>
          <w:sz w:val="24"/>
          <w:szCs w:val="24"/>
          <w:lang w:val="mk-MK"/>
        </w:rPr>
      </w:pPr>
      <w:r w:rsidRPr="004063FD">
        <w:rPr>
          <w:rFonts w:cstheme="minorHAnsi"/>
          <w:sz w:val="24"/>
          <w:szCs w:val="24"/>
          <w:lang w:val="mk-MK"/>
        </w:rPr>
        <w:t>Почитувани,</w:t>
      </w:r>
    </w:p>
    <w:p w:rsidR="00862FC0" w:rsidRPr="004063FD" w:rsidRDefault="00DB0B8A" w:rsidP="00A47326">
      <w:pPr>
        <w:spacing w:after="0" w:line="360" w:lineRule="auto"/>
        <w:ind w:firstLine="720"/>
        <w:jc w:val="both"/>
        <w:rPr>
          <w:rFonts w:cstheme="minorHAnsi"/>
          <w:sz w:val="24"/>
          <w:szCs w:val="24"/>
          <w:lang w:val="mk-MK"/>
        </w:rPr>
      </w:pPr>
      <w:r w:rsidRPr="004063FD">
        <w:rPr>
          <w:rFonts w:cstheme="minorHAnsi"/>
          <w:sz w:val="24"/>
          <w:szCs w:val="24"/>
          <w:lang w:val="mk-MK"/>
        </w:rPr>
        <w:t xml:space="preserve">Дозволете, </w:t>
      </w:r>
      <w:r w:rsidR="00043611" w:rsidRPr="004063FD">
        <w:rPr>
          <w:rFonts w:cstheme="minorHAnsi"/>
          <w:sz w:val="24"/>
          <w:szCs w:val="24"/>
          <w:lang w:val="mk-MK"/>
        </w:rPr>
        <w:t>од име на пратениците во Собранието на Република Северна Македонија и од мое лично име</w:t>
      </w:r>
      <w:r w:rsidR="0019550A" w:rsidRPr="004063FD">
        <w:rPr>
          <w:rFonts w:cstheme="minorHAnsi"/>
          <w:sz w:val="24"/>
          <w:szCs w:val="24"/>
          <w:lang w:val="mk-MK"/>
        </w:rPr>
        <w:t>,</w:t>
      </w:r>
      <w:r w:rsidR="00043611" w:rsidRPr="004063FD">
        <w:rPr>
          <w:rFonts w:cstheme="minorHAnsi"/>
          <w:sz w:val="24"/>
          <w:szCs w:val="24"/>
          <w:lang w:val="mk-MK"/>
        </w:rPr>
        <w:t xml:space="preserve"> да упатам честитки</w:t>
      </w:r>
      <w:r w:rsidR="00627AF8" w:rsidRPr="004063FD">
        <w:rPr>
          <w:rFonts w:cstheme="minorHAnsi"/>
          <w:sz w:val="24"/>
          <w:szCs w:val="24"/>
          <w:lang w:val="mk-MK"/>
        </w:rPr>
        <w:t xml:space="preserve"> до работниците</w:t>
      </w:r>
      <w:r w:rsidRPr="004063FD">
        <w:rPr>
          <w:rFonts w:cstheme="minorHAnsi"/>
          <w:sz w:val="24"/>
          <w:szCs w:val="24"/>
          <w:lang w:val="mk-MK"/>
        </w:rPr>
        <w:t xml:space="preserve">, </w:t>
      </w:r>
      <w:r w:rsidR="00627AF8" w:rsidRPr="004063FD">
        <w:rPr>
          <w:rFonts w:cstheme="minorHAnsi"/>
          <w:sz w:val="24"/>
          <w:szCs w:val="24"/>
          <w:lang w:val="mk-MK"/>
        </w:rPr>
        <w:t>до синдикатите</w:t>
      </w:r>
      <w:r w:rsidRPr="004063FD">
        <w:rPr>
          <w:rFonts w:cstheme="minorHAnsi"/>
          <w:sz w:val="24"/>
          <w:szCs w:val="24"/>
          <w:lang w:val="mk-MK"/>
        </w:rPr>
        <w:t xml:space="preserve"> и </w:t>
      </w:r>
      <w:r w:rsidR="00627AF8" w:rsidRPr="004063FD">
        <w:rPr>
          <w:rFonts w:cstheme="minorHAnsi"/>
          <w:sz w:val="24"/>
          <w:szCs w:val="24"/>
          <w:lang w:val="mk-MK"/>
        </w:rPr>
        <w:t xml:space="preserve">до сите граѓани на оваа држава </w:t>
      </w:r>
      <w:r w:rsidR="00043611" w:rsidRPr="004063FD">
        <w:rPr>
          <w:rFonts w:cstheme="minorHAnsi"/>
          <w:sz w:val="24"/>
          <w:szCs w:val="24"/>
          <w:lang w:val="mk-MK"/>
        </w:rPr>
        <w:t>по повод 1 Мај, Меѓународниот ден на трудот</w:t>
      </w:r>
      <w:r w:rsidR="00862FC0" w:rsidRPr="004063FD">
        <w:rPr>
          <w:rFonts w:cstheme="minorHAnsi"/>
          <w:sz w:val="24"/>
          <w:szCs w:val="24"/>
          <w:lang w:val="mk-MK"/>
        </w:rPr>
        <w:t>!</w:t>
      </w:r>
    </w:p>
    <w:p w:rsidR="00897FC7" w:rsidRPr="004063FD" w:rsidRDefault="00627AF8" w:rsidP="00A47326">
      <w:pPr>
        <w:spacing w:after="0" w:line="360" w:lineRule="auto"/>
        <w:ind w:firstLine="720"/>
        <w:jc w:val="both"/>
        <w:rPr>
          <w:rFonts w:cstheme="minorHAnsi"/>
          <w:sz w:val="24"/>
          <w:szCs w:val="24"/>
          <w:lang w:val="mk-MK"/>
        </w:rPr>
      </w:pPr>
      <w:r w:rsidRPr="004063FD">
        <w:rPr>
          <w:rFonts w:cstheme="minorHAnsi"/>
          <w:sz w:val="24"/>
          <w:szCs w:val="24"/>
          <w:lang w:val="mk-MK"/>
        </w:rPr>
        <w:t xml:space="preserve">Денешниот датум е уште една можност да се потсетиме дека почитувањето и соодветното вреднување </w:t>
      </w:r>
      <w:r w:rsidR="00DB0B8A" w:rsidRPr="004063FD">
        <w:rPr>
          <w:rFonts w:cstheme="minorHAnsi"/>
          <w:sz w:val="24"/>
          <w:szCs w:val="24"/>
          <w:lang w:val="mk-MK"/>
        </w:rPr>
        <w:t>на трудот на работникот е темелот</w:t>
      </w:r>
      <w:r w:rsidRPr="004063FD">
        <w:rPr>
          <w:rFonts w:cstheme="minorHAnsi"/>
          <w:sz w:val="24"/>
          <w:szCs w:val="24"/>
          <w:lang w:val="mk-MK"/>
        </w:rPr>
        <w:t xml:space="preserve"> на изградбата на рамноправно, економски просперитетно и социјално праведно општество. </w:t>
      </w:r>
      <w:r w:rsidR="00565B97" w:rsidRPr="004063FD">
        <w:rPr>
          <w:rFonts w:cstheme="minorHAnsi"/>
          <w:sz w:val="24"/>
          <w:szCs w:val="24"/>
          <w:lang w:val="mk-MK"/>
        </w:rPr>
        <w:t>Тоа се премисите до кои треба да се придржуваме секојдневно, креирајќи и реализирајќи политики</w:t>
      </w:r>
      <w:r w:rsidR="0019550A" w:rsidRPr="004063FD">
        <w:rPr>
          <w:rFonts w:cstheme="minorHAnsi"/>
          <w:sz w:val="24"/>
          <w:szCs w:val="24"/>
          <w:lang w:val="mk-MK"/>
        </w:rPr>
        <w:t xml:space="preserve"> кои обезбедуваат</w:t>
      </w:r>
      <w:r w:rsidR="00E54605" w:rsidRPr="004063FD">
        <w:rPr>
          <w:rFonts w:cstheme="minorHAnsi"/>
          <w:sz w:val="24"/>
          <w:szCs w:val="24"/>
          <w:lang w:val="en-US"/>
        </w:rPr>
        <w:t xml:space="preserve"> </w:t>
      </w:r>
      <w:r w:rsidR="00E54605" w:rsidRPr="004063FD">
        <w:rPr>
          <w:rFonts w:cstheme="minorHAnsi"/>
          <w:sz w:val="24"/>
          <w:szCs w:val="24"/>
          <w:lang w:val="mk-MK"/>
        </w:rPr>
        <w:t>поддршка н</w:t>
      </w:r>
      <w:r w:rsidR="00A33648" w:rsidRPr="004063FD">
        <w:rPr>
          <w:rFonts w:cstheme="minorHAnsi"/>
          <w:sz w:val="24"/>
          <w:szCs w:val="24"/>
          <w:lang w:val="mk-MK"/>
        </w:rPr>
        <w:t>а домашните претпријатија, прив</w:t>
      </w:r>
      <w:r w:rsidR="00E54605" w:rsidRPr="004063FD">
        <w:rPr>
          <w:rFonts w:cstheme="minorHAnsi"/>
          <w:sz w:val="24"/>
          <w:szCs w:val="24"/>
          <w:lang w:val="mk-MK"/>
        </w:rPr>
        <w:t>лекување странски инвестиции,</w:t>
      </w:r>
      <w:r w:rsidR="0019550A" w:rsidRPr="004063FD">
        <w:rPr>
          <w:rFonts w:cstheme="minorHAnsi"/>
          <w:sz w:val="24"/>
          <w:szCs w:val="24"/>
          <w:lang w:val="mk-MK"/>
        </w:rPr>
        <w:t xml:space="preserve"> отворање нови работни места, раст на платите</w:t>
      </w:r>
      <w:r w:rsidR="00E54605" w:rsidRPr="004063FD">
        <w:rPr>
          <w:rFonts w:cstheme="minorHAnsi"/>
          <w:sz w:val="24"/>
          <w:szCs w:val="24"/>
          <w:lang w:val="mk-MK"/>
        </w:rPr>
        <w:t>. И</w:t>
      </w:r>
      <w:r w:rsidR="0019550A" w:rsidRPr="004063FD">
        <w:rPr>
          <w:rFonts w:cstheme="minorHAnsi"/>
          <w:sz w:val="24"/>
          <w:szCs w:val="24"/>
          <w:lang w:val="mk-MK"/>
        </w:rPr>
        <w:t xml:space="preserve"> </w:t>
      </w:r>
      <w:r w:rsidR="00565B97" w:rsidRPr="004063FD">
        <w:rPr>
          <w:rFonts w:cstheme="minorHAnsi"/>
          <w:sz w:val="24"/>
          <w:szCs w:val="24"/>
          <w:lang w:val="mk-MK"/>
        </w:rPr>
        <w:t>кои им овозможуваат на граѓаните да се чувствуваат достоинствен</w:t>
      </w:r>
      <w:r w:rsidR="0019550A" w:rsidRPr="004063FD">
        <w:rPr>
          <w:rFonts w:cstheme="minorHAnsi"/>
          <w:sz w:val="24"/>
          <w:szCs w:val="24"/>
          <w:lang w:val="mk-MK"/>
        </w:rPr>
        <w:t>о</w:t>
      </w:r>
      <w:r w:rsidR="00565B97" w:rsidRPr="004063FD">
        <w:rPr>
          <w:rFonts w:cstheme="minorHAnsi"/>
          <w:sz w:val="24"/>
          <w:szCs w:val="24"/>
          <w:lang w:val="mk-MK"/>
        </w:rPr>
        <w:t>, валоризирани</w:t>
      </w:r>
      <w:r w:rsidR="0019550A" w:rsidRPr="004063FD">
        <w:rPr>
          <w:rFonts w:cstheme="minorHAnsi"/>
          <w:sz w:val="24"/>
          <w:szCs w:val="24"/>
          <w:lang w:val="mk-MK"/>
        </w:rPr>
        <w:t xml:space="preserve"> и продуктивни </w:t>
      </w:r>
      <w:r w:rsidR="00565B97" w:rsidRPr="004063FD">
        <w:rPr>
          <w:rFonts w:cstheme="minorHAnsi"/>
          <w:sz w:val="24"/>
          <w:szCs w:val="24"/>
          <w:lang w:val="mk-MK"/>
        </w:rPr>
        <w:t>на своите работни места</w:t>
      </w:r>
      <w:r w:rsidR="00E54605" w:rsidRPr="004063FD">
        <w:rPr>
          <w:rFonts w:cstheme="minorHAnsi"/>
          <w:sz w:val="24"/>
          <w:szCs w:val="24"/>
          <w:lang w:val="mk-MK"/>
        </w:rPr>
        <w:t xml:space="preserve">, придонесувајќи на тој начин и за </w:t>
      </w:r>
      <w:r w:rsidR="00A33833" w:rsidRPr="004063FD">
        <w:rPr>
          <w:rFonts w:cstheme="minorHAnsi"/>
          <w:sz w:val="24"/>
          <w:szCs w:val="24"/>
          <w:lang w:val="mk-MK"/>
        </w:rPr>
        <w:t>развојот</w:t>
      </w:r>
      <w:r w:rsidR="00E54605" w:rsidRPr="004063FD">
        <w:rPr>
          <w:rFonts w:cstheme="minorHAnsi"/>
          <w:sz w:val="24"/>
          <w:szCs w:val="24"/>
          <w:lang w:val="mk-MK"/>
        </w:rPr>
        <w:t xml:space="preserve"> на државата. </w:t>
      </w:r>
      <w:r w:rsidR="00565B97" w:rsidRPr="004063FD">
        <w:rPr>
          <w:rFonts w:cstheme="minorHAnsi"/>
          <w:sz w:val="24"/>
          <w:szCs w:val="24"/>
          <w:lang w:val="mk-MK"/>
        </w:rPr>
        <w:t xml:space="preserve"> </w:t>
      </w:r>
    </w:p>
    <w:p w:rsidR="00897FC7" w:rsidRPr="004063FD" w:rsidRDefault="00897FC7" w:rsidP="00A47326">
      <w:pPr>
        <w:spacing w:after="0" w:line="360" w:lineRule="auto"/>
        <w:ind w:firstLine="720"/>
        <w:jc w:val="both"/>
        <w:rPr>
          <w:rFonts w:cstheme="minorHAnsi"/>
          <w:sz w:val="24"/>
          <w:szCs w:val="24"/>
          <w:lang w:val="mk-MK"/>
        </w:rPr>
      </w:pPr>
      <w:r w:rsidRPr="004063FD">
        <w:rPr>
          <w:rFonts w:cstheme="minorHAnsi"/>
          <w:sz w:val="24"/>
          <w:szCs w:val="24"/>
          <w:lang w:val="mk-MK"/>
        </w:rPr>
        <w:t>Овој собраниски состав ги донесе измените на Законот за минимална плата, со кои се утврди методологија за постојан раст на платите и на стандардот на граѓаните, со што е постигнат значаен исчекор во унапредувањето на правата на работниците. Сепак, в</w:t>
      </w:r>
      <w:r w:rsidR="00B477BD" w:rsidRPr="004063FD">
        <w:rPr>
          <w:rFonts w:cstheme="minorHAnsi"/>
          <w:sz w:val="24"/>
          <w:szCs w:val="24"/>
          <w:lang w:val="mk-MK"/>
        </w:rPr>
        <w:t>о оваа прилика, сакам да го изразам моето убедување дека борбата за работничките права не престанува никогаш</w:t>
      </w:r>
      <w:r w:rsidR="00A33833" w:rsidRPr="004063FD">
        <w:rPr>
          <w:rFonts w:cstheme="minorHAnsi"/>
          <w:sz w:val="24"/>
          <w:szCs w:val="24"/>
          <w:lang w:val="mk-MK"/>
        </w:rPr>
        <w:t xml:space="preserve">  и дека, независно од моменталните политички или економски прилики, секогаш е неопходно да се развива социјалниот дијалог на различни нивоа, меѓу работниците, синдикатите, работодавачите, стопанските комори и властите. </w:t>
      </w:r>
    </w:p>
    <w:p w:rsidR="00DB0B8A" w:rsidRPr="004063FD" w:rsidRDefault="00A33833" w:rsidP="00A47326">
      <w:pPr>
        <w:spacing w:after="0" w:line="360" w:lineRule="auto"/>
        <w:ind w:firstLine="720"/>
        <w:jc w:val="both"/>
        <w:rPr>
          <w:rFonts w:cstheme="minorHAnsi"/>
          <w:sz w:val="24"/>
          <w:szCs w:val="24"/>
          <w:lang w:val="mk-MK"/>
        </w:rPr>
      </w:pPr>
      <w:r w:rsidRPr="004063FD">
        <w:rPr>
          <w:rFonts w:cstheme="minorHAnsi"/>
          <w:sz w:val="24"/>
          <w:szCs w:val="24"/>
          <w:lang w:val="mk-MK"/>
        </w:rPr>
        <w:t>П</w:t>
      </w:r>
      <w:r w:rsidR="00DB0B8A" w:rsidRPr="004063FD">
        <w:rPr>
          <w:rFonts w:cstheme="minorHAnsi"/>
          <w:sz w:val="24"/>
          <w:szCs w:val="24"/>
          <w:lang w:val="mk-MK"/>
        </w:rPr>
        <w:t>остојаното унапредување на работничките права</w:t>
      </w:r>
      <w:r w:rsidR="00812093" w:rsidRPr="004063FD">
        <w:rPr>
          <w:rFonts w:cstheme="minorHAnsi"/>
          <w:sz w:val="24"/>
          <w:szCs w:val="24"/>
          <w:lang w:val="mk-MK"/>
        </w:rPr>
        <w:t xml:space="preserve">, на стандардот на работниците, </w:t>
      </w:r>
      <w:r w:rsidR="00DB0B8A" w:rsidRPr="004063FD">
        <w:rPr>
          <w:rFonts w:cstheme="minorHAnsi"/>
          <w:sz w:val="24"/>
          <w:szCs w:val="24"/>
          <w:lang w:val="mk-MK"/>
        </w:rPr>
        <w:t>на условите за работа</w:t>
      </w:r>
      <w:r w:rsidR="00A33648" w:rsidRPr="004063FD">
        <w:rPr>
          <w:rFonts w:cstheme="minorHAnsi"/>
          <w:sz w:val="24"/>
          <w:szCs w:val="24"/>
          <w:lang w:val="mk-MK"/>
        </w:rPr>
        <w:t>, на безбед</w:t>
      </w:r>
      <w:r w:rsidR="00812093" w:rsidRPr="004063FD">
        <w:rPr>
          <w:rFonts w:cstheme="minorHAnsi"/>
          <w:sz w:val="24"/>
          <w:szCs w:val="24"/>
          <w:lang w:val="mk-MK"/>
        </w:rPr>
        <w:t>носта на работните места</w:t>
      </w:r>
      <w:r w:rsidR="00DB0B8A" w:rsidRPr="004063FD">
        <w:rPr>
          <w:rFonts w:cstheme="minorHAnsi"/>
          <w:sz w:val="24"/>
          <w:szCs w:val="24"/>
          <w:lang w:val="mk-MK"/>
        </w:rPr>
        <w:t xml:space="preserve"> </w:t>
      </w:r>
      <w:r w:rsidR="00812093" w:rsidRPr="004063FD">
        <w:rPr>
          <w:rFonts w:cstheme="minorHAnsi"/>
          <w:sz w:val="24"/>
          <w:szCs w:val="24"/>
          <w:lang w:val="mk-MK"/>
        </w:rPr>
        <w:t xml:space="preserve">мора да биде приоритет за сите </w:t>
      </w:r>
      <w:r w:rsidR="00812093" w:rsidRPr="004063FD">
        <w:rPr>
          <w:rFonts w:cstheme="minorHAnsi"/>
          <w:sz w:val="24"/>
          <w:szCs w:val="24"/>
          <w:lang w:val="mk-MK"/>
        </w:rPr>
        <w:lastRenderedPageBreak/>
        <w:t xml:space="preserve">релевантни политички и општествени чинители. </w:t>
      </w:r>
      <w:r w:rsidR="0019550A" w:rsidRPr="004063FD">
        <w:rPr>
          <w:rFonts w:cstheme="minorHAnsi"/>
          <w:sz w:val="24"/>
          <w:szCs w:val="24"/>
          <w:lang w:val="mk-MK"/>
        </w:rPr>
        <w:t>Т</w:t>
      </w:r>
      <w:r w:rsidR="00812093" w:rsidRPr="004063FD">
        <w:rPr>
          <w:rFonts w:cstheme="minorHAnsi"/>
          <w:sz w:val="24"/>
          <w:szCs w:val="24"/>
          <w:lang w:val="mk-MK"/>
        </w:rPr>
        <w:t>ие фактори ги мотивираа работниците да ги вложат сите знаења и потенцијали</w:t>
      </w:r>
      <w:r w:rsidR="00B477BD" w:rsidRPr="004063FD">
        <w:rPr>
          <w:rFonts w:cstheme="minorHAnsi"/>
          <w:sz w:val="24"/>
          <w:szCs w:val="24"/>
          <w:lang w:val="mk-MK"/>
        </w:rPr>
        <w:t xml:space="preserve"> во исполнувањето на своите работни обврски</w:t>
      </w:r>
      <w:r w:rsidR="0019550A" w:rsidRPr="004063FD">
        <w:rPr>
          <w:rFonts w:cstheme="minorHAnsi"/>
          <w:sz w:val="24"/>
          <w:szCs w:val="24"/>
          <w:lang w:val="mk-MK"/>
        </w:rPr>
        <w:t xml:space="preserve">, </w:t>
      </w:r>
      <w:r w:rsidR="00812093" w:rsidRPr="004063FD">
        <w:rPr>
          <w:rFonts w:cstheme="minorHAnsi"/>
          <w:sz w:val="24"/>
          <w:szCs w:val="24"/>
          <w:lang w:val="mk-MK"/>
        </w:rPr>
        <w:t>чувствувајќи дека не се оставени сами</w:t>
      </w:r>
      <w:r w:rsidR="00B477BD" w:rsidRPr="004063FD">
        <w:rPr>
          <w:rFonts w:cstheme="minorHAnsi"/>
          <w:sz w:val="24"/>
          <w:szCs w:val="24"/>
          <w:lang w:val="mk-MK"/>
        </w:rPr>
        <w:t xml:space="preserve"> на себе</w:t>
      </w:r>
      <w:r w:rsidR="00812093" w:rsidRPr="004063FD">
        <w:rPr>
          <w:rFonts w:cstheme="minorHAnsi"/>
          <w:sz w:val="24"/>
          <w:szCs w:val="24"/>
          <w:lang w:val="mk-MK"/>
        </w:rPr>
        <w:t xml:space="preserve"> да го носат товарот на</w:t>
      </w:r>
      <w:r w:rsidR="00B477BD" w:rsidRPr="004063FD">
        <w:rPr>
          <w:rFonts w:cstheme="minorHAnsi"/>
          <w:sz w:val="24"/>
          <w:szCs w:val="24"/>
          <w:lang w:val="mk-MK"/>
        </w:rPr>
        <w:t xml:space="preserve"> економ</w:t>
      </w:r>
      <w:r w:rsidR="00812093" w:rsidRPr="004063FD">
        <w:rPr>
          <w:rFonts w:cstheme="minorHAnsi"/>
          <w:sz w:val="24"/>
          <w:szCs w:val="24"/>
          <w:lang w:val="mk-MK"/>
        </w:rPr>
        <w:t>ските предизвици</w:t>
      </w:r>
      <w:r w:rsidR="0019550A" w:rsidRPr="004063FD">
        <w:rPr>
          <w:rFonts w:cstheme="minorHAnsi"/>
          <w:sz w:val="24"/>
          <w:szCs w:val="24"/>
          <w:lang w:val="mk-MK"/>
        </w:rPr>
        <w:t xml:space="preserve">. </w:t>
      </w:r>
      <w:r w:rsidR="00812093" w:rsidRPr="004063FD">
        <w:rPr>
          <w:rFonts w:cstheme="minorHAnsi"/>
          <w:sz w:val="24"/>
          <w:szCs w:val="24"/>
          <w:lang w:val="mk-MK"/>
        </w:rPr>
        <w:t xml:space="preserve"> </w:t>
      </w:r>
    </w:p>
    <w:p w:rsidR="00A33833" w:rsidRPr="004063FD" w:rsidRDefault="00A33833" w:rsidP="00A47326">
      <w:pPr>
        <w:spacing w:after="0" w:line="360" w:lineRule="auto"/>
        <w:ind w:firstLine="720"/>
        <w:jc w:val="both"/>
        <w:rPr>
          <w:rFonts w:cstheme="minorHAnsi"/>
          <w:sz w:val="24"/>
          <w:szCs w:val="24"/>
          <w:lang w:val="mk-MK"/>
        </w:rPr>
      </w:pPr>
      <w:r w:rsidRPr="004063FD">
        <w:rPr>
          <w:rFonts w:cstheme="minorHAnsi"/>
          <w:sz w:val="24"/>
          <w:szCs w:val="24"/>
          <w:lang w:val="mk-MK"/>
        </w:rPr>
        <w:t xml:space="preserve">Нека ни е честит 1 Мај, Меѓународниот ден на трудот. Да </w:t>
      </w:r>
      <w:r w:rsidR="00897FC7" w:rsidRPr="004063FD">
        <w:rPr>
          <w:rFonts w:cstheme="minorHAnsi"/>
          <w:sz w:val="24"/>
          <w:szCs w:val="24"/>
          <w:lang w:val="mk-MK"/>
        </w:rPr>
        <w:t xml:space="preserve">продолжиме да бидеме </w:t>
      </w:r>
      <w:r w:rsidRPr="004063FD">
        <w:rPr>
          <w:rFonts w:cstheme="minorHAnsi"/>
          <w:sz w:val="24"/>
          <w:szCs w:val="24"/>
          <w:lang w:val="mk-MK"/>
        </w:rPr>
        <w:t>трудољубиви, рамноправни</w:t>
      </w:r>
      <w:r w:rsidR="00897FC7" w:rsidRPr="004063FD">
        <w:rPr>
          <w:rFonts w:cstheme="minorHAnsi"/>
          <w:sz w:val="24"/>
          <w:szCs w:val="24"/>
          <w:lang w:val="mk-MK"/>
        </w:rPr>
        <w:t xml:space="preserve">, како и </w:t>
      </w:r>
      <w:r w:rsidRPr="004063FD">
        <w:rPr>
          <w:rFonts w:cstheme="minorHAnsi"/>
          <w:sz w:val="24"/>
          <w:szCs w:val="24"/>
          <w:lang w:val="mk-MK"/>
        </w:rPr>
        <w:t xml:space="preserve">храбри и решителни во зачувувањето и унапредувањето на работничките права. </w:t>
      </w:r>
    </w:p>
    <w:p w:rsidR="00A33833" w:rsidRPr="004063FD" w:rsidRDefault="00A33833" w:rsidP="00A47326">
      <w:pPr>
        <w:spacing w:after="0" w:line="360" w:lineRule="auto"/>
        <w:ind w:firstLine="720"/>
        <w:jc w:val="both"/>
        <w:rPr>
          <w:rFonts w:cstheme="minorHAnsi"/>
          <w:b/>
          <w:sz w:val="24"/>
          <w:szCs w:val="24"/>
          <w:lang w:val="mk-MK"/>
        </w:rPr>
      </w:pPr>
    </w:p>
    <w:p w:rsidR="00627AF8" w:rsidRPr="004063FD" w:rsidRDefault="00A33833" w:rsidP="00A33833">
      <w:pPr>
        <w:spacing w:after="0" w:line="360" w:lineRule="auto"/>
        <w:ind w:firstLine="720"/>
        <w:jc w:val="both"/>
        <w:rPr>
          <w:rFonts w:cstheme="minorHAnsi"/>
          <w:sz w:val="24"/>
          <w:szCs w:val="24"/>
          <w:lang w:val="mk-MK"/>
        </w:rPr>
      </w:pPr>
      <w:r w:rsidRPr="004063FD">
        <w:rPr>
          <w:rFonts w:cstheme="minorHAnsi"/>
          <w:sz w:val="24"/>
          <w:szCs w:val="24"/>
          <w:lang w:val="mk-MK"/>
        </w:rPr>
        <w:t xml:space="preserve">Со почит, </w:t>
      </w:r>
    </w:p>
    <w:p w:rsidR="00A42DE6" w:rsidRPr="004063FD" w:rsidRDefault="00A42DE6" w:rsidP="00627AF8">
      <w:pPr>
        <w:spacing w:after="0" w:line="360" w:lineRule="auto"/>
        <w:ind w:left="1440" w:firstLine="720"/>
        <w:jc w:val="center"/>
        <w:rPr>
          <w:rFonts w:cstheme="minorHAnsi"/>
          <w:b/>
          <w:sz w:val="24"/>
          <w:szCs w:val="24"/>
          <w:lang w:val="mk-MK"/>
        </w:rPr>
      </w:pPr>
    </w:p>
    <w:p w:rsidR="000A3002" w:rsidRPr="004063FD" w:rsidRDefault="00627AF8" w:rsidP="00627AF8">
      <w:pPr>
        <w:spacing w:after="0" w:line="360" w:lineRule="auto"/>
        <w:ind w:left="1440" w:firstLine="720"/>
        <w:jc w:val="center"/>
        <w:rPr>
          <w:rFonts w:cstheme="minorHAnsi"/>
          <w:b/>
          <w:sz w:val="24"/>
          <w:szCs w:val="24"/>
          <w:lang w:val="mk-MK"/>
        </w:rPr>
      </w:pPr>
      <w:r w:rsidRPr="004063FD">
        <w:rPr>
          <w:rFonts w:cstheme="minorHAnsi"/>
          <w:b/>
          <w:sz w:val="24"/>
          <w:szCs w:val="24"/>
          <w:lang w:val="mk-MK"/>
        </w:rPr>
        <w:t xml:space="preserve">Јован Митрески, </w:t>
      </w:r>
    </w:p>
    <w:p w:rsidR="00627AF8" w:rsidRPr="004063FD" w:rsidRDefault="00627AF8" w:rsidP="00043611">
      <w:pPr>
        <w:spacing w:after="0" w:line="360" w:lineRule="auto"/>
        <w:jc w:val="right"/>
        <w:rPr>
          <w:rFonts w:cstheme="minorHAnsi"/>
          <w:b/>
          <w:sz w:val="24"/>
          <w:szCs w:val="24"/>
          <w:lang w:val="mk-MK"/>
        </w:rPr>
      </w:pPr>
      <w:r w:rsidRPr="004063FD">
        <w:rPr>
          <w:rFonts w:cstheme="minorHAnsi"/>
          <w:b/>
          <w:sz w:val="24"/>
          <w:szCs w:val="24"/>
          <w:lang w:val="mk-MK"/>
        </w:rPr>
        <w:t xml:space="preserve">претседател на Собранието на Република Северна Македонија </w:t>
      </w:r>
    </w:p>
    <w:p w:rsidR="00627AF8" w:rsidRPr="004063FD" w:rsidRDefault="00627AF8" w:rsidP="00043611">
      <w:pPr>
        <w:spacing w:after="0" w:line="360" w:lineRule="auto"/>
        <w:jc w:val="right"/>
        <w:rPr>
          <w:rFonts w:cstheme="minorHAnsi"/>
          <w:sz w:val="24"/>
          <w:szCs w:val="24"/>
          <w:lang w:val="mk-MK"/>
        </w:rPr>
      </w:pPr>
    </w:p>
    <w:p w:rsidR="000A3002" w:rsidRPr="004063FD" w:rsidRDefault="000A3002" w:rsidP="00043611">
      <w:pPr>
        <w:spacing w:after="0" w:line="360" w:lineRule="auto"/>
        <w:jc w:val="right"/>
        <w:rPr>
          <w:rFonts w:cstheme="minorHAnsi"/>
          <w:sz w:val="24"/>
          <w:szCs w:val="24"/>
        </w:rPr>
      </w:pPr>
    </w:p>
    <w:p w:rsidR="000A3002" w:rsidRPr="004063FD" w:rsidRDefault="000A3002" w:rsidP="00043611">
      <w:pPr>
        <w:spacing w:after="0" w:line="360" w:lineRule="auto"/>
        <w:jc w:val="right"/>
        <w:rPr>
          <w:rFonts w:cstheme="minorHAnsi"/>
          <w:sz w:val="24"/>
          <w:szCs w:val="24"/>
        </w:rPr>
      </w:pPr>
    </w:p>
    <w:p w:rsidR="000A3002" w:rsidRPr="004063FD" w:rsidRDefault="000A3002" w:rsidP="00043611">
      <w:pPr>
        <w:spacing w:after="0" w:line="360" w:lineRule="auto"/>
        <w:jc w:val="right"/>
        <w:rPr>
          <w:rFonts w:cstheme="minorHAnsi"/>
          <w:sz w:val="24"/>
          <w:szCs w:val="24"/>
        </w:rPr>
      </w:pPr>
    </w:p>
    <w:p w:rsidR="000A3002" w:rsidRPr="004063FD" w:rsidRDefault="000A3002" w:rsidP="00043611">
      <w:pPr>
        <w:spacing w:after="0" w:line="360" w:lineRule="auto"/>
        <w:jc w:val="right"/>
        <w:rPr>
          <w:rFonts w:cstheme="minorHAnsi"/>
          <w:sz w:val="24"/>
          <w:szCs w:val="24"/>
        </w:rPr>
      </w:pPr>
    </w:p>
    <w:p w:rsidR="004063FD" w:rsidRPr="004063FD" w:rsidRDefault="004063FD" w:rsidP="004063FD">
      <w:pPr>
        <w:spacing w:after="0" w:line="360" w:lineRule="auto"/>
        <w:rPr>
          <w:rFonts w:cstheme="minorHAnsi"/>
          <w:sz w:val="24"/>
          <w:szCs w:val="24"/>
        </w:rPr>
      </w:pPr>
    </w:p>
    <w:p w:rsidR="004063FD" w:rsidRDefault="004063FD" w:rsidP="004063FD">
      <w:pPr>
        <w:spacing w:after="0" w:line="360" w:lineRule="auto"/>
        <w:rPr>
          <w:rFonts w:cstheme="minorHAnsi"/>
          <w:sz w:val="24"/>
          <w:szCs w:val="24"/>
        </w:rPr>
      </w:pPr>
      <w:r w:rsidRPr="004063FD">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4063FD" w:rsidRDefault="004063FD" w:rsidP="004063FD">
      <w:pPr>
        <w:spacing w:after="0" w:line="360" w:lineRule="auto"/>
        <w:rPr>
          <w:rFonts w:cstheme="minorHAnsi"/>
          <w:sz w:val="24"/>
          <w:szCs w:val="24"/>
        </w:rPr>
      </w:pPr>
    </w:p>
    <w:p w:rsidR="004063FD" w:rsidRDefault="004063FD" w:rsidP="004063FD">
      <w:pPr>
        <w:spacing w:after="0" w:line="360" w:lineRule="auto"/>
        <w:rPr>
          <w:rFonts w:cstheme="minorHAnsi"/>
          <w:sz w:val="24"/>
          <w:szCs w:val="24"/>
        </w:rPr>
      </w:pPr>
    </w:p>
    <w:p w:rsidR="004063FD" w:rsidRDefault="004063FD" w:rsidP="004063FD">
      <w:pPr>
        <w:spacing w:after="0" w:line="360" w:lineRule="auto"/>
        <w:rPr>
          <w:rFonts w:cstheme="minorHAnsi"/>
          <w:sz w:val="24"/>
          <w:szCs w:val="24"/>
        </w:rPr>
      </w:pPr>
    </w:p>
    <w:p w:rsidR="004063FD" w:rsidRDefault="004063FD" w:rsidP="004063FD">
      <w:pPr>
        <w:spacing w:after="0" w:line="360" w:lineRule="auto"/>
        <w:rPr>
          <w:rFonts w:cstheme="minorHAnsi"/>
          <w:sz w:val="24"/>
          <w:szCs w:val="24"/>
        </w:rPr>
      </w:pPr>
    </w:p>
    <w:p w:rsidR="004063FD" w:rsidRDefault="004063FD" w:rsidP="004063FD">
      <w:pPr>
        <w:spacing w:after="0" w:line="360" w:lineRule="auto"/>
        <w:rPr>
          <w:rFonts w:cstheme="minorHAnsi"/>
          <w:sz w:val="24"/>
          <w:szCs w:val="24"/>
        </w:rPr>
      </w:pPr>
    </w:p>
    <w:p w:rsidR="004063FD" w:rsidRDefault="004063FD" w:rsidP="004063FD">
      <w:pPr>
        <w:spacing w:after="0" w:line="360" w:lineRule="auto"/>
        <w:rPr>
          <w:rFonts w:cstheme="minorHAnsi"/>
          <w:sz w:val="24"/>
          <w:szCs w:val="24"/>
        </w:rPr>
      </w:pPr>
    </w:p>
    <w:p w:rsidR="004063FD" w:rsidRDefault="004063FD" w:rsidP="004063FD">
      <w:pPr>
        <w:spacing w:after="0" w:line="360" w:lineRule="auto"/>
        <w:rPr>
          <w:rFonts w:cstheme="minorHAnsi"/>
          <w:sz w:val="24"/>
          <w:szCs w:val="24"/>
        </w:rPr>
      </w:pPr>
    </w:p>
    <w:p w:rsidR="004063FD" w:rsidRDefault="004063FD" w:rsidP="004063FD">
      <w:pPr>
        <w:spacing w:after="0" w:line="360" w:lineRule="auto"/>
        <w:ind w:left="5760" w:firstLine="720"/>
        <w:rPr>
          <w:rFonts w:cstheme="minorHAnsi"/>
          <w:sz w:val="24"/>
          <w:szCs w:val="24"/>
        </w:rPr>
      </w:pPr>
    </w:p>
    <w:p w:rsidR="004063FD" w:rsidRPr="004063FD" w:rsidRDefault="004063FD" w:rsidP="004063FD">
      <w:pPr>
        <w:spacing w:after="0" w:line="360" w:lineRule="auto"/>
        <w:ind w:left="6480" w:firstLine="720"/>
        <w:rPr>
          <w:rFonts w:cstheme="minorHAnsi"/>
          <w:b/>
          <w:i/>
          <w:sz w:val="24"/>
          <w:szCs w:val="24"/>
        </w:rPr>
      </w:pPr>
      <w:bookmarkStart w:id="0" w:name="_GoBack"/>
      <w:bookmarkEnd w:id="0"/>
      <w:r w:rsidRPr="004063FD">
        <w:rPr>
          <w:rFonts w:cstheme="minorHAnsi"/>
          <w:b/>
          <w:i/>
          <w:sz w:val="24"/>
          <w:szCs w:val="24"/>
        </w:rPr>
        <w:t>1 maj 2024</w:t>
      </w:r>
    </w:p>
    <w:p w:rsidR="004063FD" w:rsidRPr="004063FD" w:rsidRDefault="004063FD" w:rsidP="004063FD">
      <w:pPr>
        <w:spacing w:after="0" w:line="360" w:lineRule="auto"/>
        <w:rPr>
          <w:rFonts w:cstheme="minorHAnsi"/>
          <w:sz w:val="24"/>
          <w:szCs w:val="24"/>
        </w:rPr>
      </w:pPr>
    </w:p>
    <w:p w:rsidR="004063FD" w:rsidRPr="004063FD" w:rsidRDefault="004063FD" w:rsidP="004063FD">
      <w:pPr>
        <w:spacing w:after="0" w:line="360" w:lineRule="auto"/>
        <w:rPr>
          <w:rFonts w:cstheme="minorHAnsi"/>
          <w:b/>
          <w:sz w:val="24"/>
          <w:szCs w:val="24"/>
        </w:rPr>
      </w:pPr>
      <w:r w:rsidRPr="004063FD">
        <w:rPr>
          <w:rFonts w:cstheme="minorHAnsi"/>
          <w:b/>
          <w:sz w:val="24"/>
          <w:szCs w:val="24"/>
        </w:rPr>
        <w:t xml:space="preserve">Urimi nga kryetari Jovan Mitreski me rastin e Ditës Ndërkombëtare të Punës </w:t>
      </w:r>
    </w:p>
    <w:p w:rsidR="004063FD" w:rsidRPr="004063FD" w:rsidRDefault="004063FD" w:rsidP="004063FD">
      <w:pPr>
        <w:spacing w:after="0" w:line="360" w:lineRule="auto"/>
        <w:rPr>
          <w:rFonts w:cstheme="minorHAnsi"/>
          <w:sz w:val="24"/>
          <w:szCs w:val="24"/>
        </w:rPr>
      </w:pPr>
    </w:p>
    <w:p w:rsidR="004063FD" w:rsidRPr="004063FD" w:rsidRDefault="004063FD" w:rsidP="004063FD">
      <w:pPr>
        <w:spacing w:after="0" w:line="360" w:lineRule="auto"/>
        <w:rPr>
          <w:rFonts w:cstheme="minorHAnsi"/>
          <w:sz w:val="24"/>
          <w:szCs w:val="24"/>
        </w:rPr>
      </w:pPr>
      <w:r w:rsidRPr="004063FD">
        <w:rPr>
          <w:rFonts w:cstheme="minorHAnsi"/>
          <w:sz w:val="24"/>
          <w:szCs w:val="24"/>
        </w:rPr>
        <w:t>Të nderuar,</w:t>
      </w:r>
    </w:p>
    <w:p w:rsidR="004063FD" w:rsidRPr="004063FD" w:rsidRDefault="004063FD" w:rsidP="004063FD">
      <w:pPr>
        <w:spacing w:after="0" w:line="360" w:lineRule="auto"/>
        <w:rPr>
          <w:rFonts w:cstheme="minorHAnsi"/>
          <w:sz w:val="24"/>
          <w:szCs w:val="24"/>
        </w:rPr>
      </w:pPr>
      <w:r w:rsidRPr="004063FD">
        <w:rPr>
          <w:rFonts w:cstheme="minorHAnsi"/>
          <w:sz w:val="24"/>
          <w:szCs w:val="24"/>
        </w:rPr>
        <w:t>Më lejoni që në emër të deputetëve në Kuvendin e Republikës së Maqedonisë së Veriut dhe në emrin tim t'u dërgoj urime punëtorëve, sindikatave dhe të gjithë qytetarëve të këtij vendi me rastin e 1 Majit, Ditës Ndërkombëtare të Punës!</w:t>
      </w:r>
    </w:p>
    <w:p w:rsidR="004063FD" w:rsidRPr="004063FD" w:rsidRDefault="004063FD" w:rsidP="004063FD">
      <w:pPr>
        <w:spacing w:after="0" w:line="360" w:lineRule="auto"/>
        <w:rPr>
          <w:rFonts w:cstheme="minorHAnsi"/>
          <w:sz w:val="24"/>
          <w:szCs w:val="24"/>
        </w:rPr>
      </w:pPr>
      <w:r w:rsidRPr="004063FD">
        <w:rPr>
          <w:rFonts w:cstheme="minorHAnsi"/>
          <w:sz w:val="24"/>
          <w:szCs w:val="24"/>
        </w:rPr>
        <w:t xml:space="preserve">Data e sotme është edhe një mundësi për të kujtuar se respektimi dhe vlerësimi i duhur i punës së punëtorit është themeli i ndërtimit të shoqërisë së barabartë, ekonomikisht të begatë dhe të drejtë sociale. Këto janë premisat të cilave duhet t'u përmbahemi çdo ditë, duke krijuar dhe zbatuar politika që ofrojnë mbështetje për ndërmarrjet vendase, tërheqin investime të huaja, krijojnë vende të reja pune dhe rrisin rrogat. Dhe të cilat u mundësojnë qytetarëve të ndihen me dinjitet, të vlerësuar dhe produktivë në vendet e tyre të punës, duke kontribuar kështu në zhvillimin e vendit.  </w:t>
      </w:r>
    </w:p>
    <w:p w:rsidR="004063FD" w:rsidRPr="004063FD" w:rsidRDefault="004063FD" w:rsidP="004063FD">
      <w:pPr>
        <w:spacing w:after="0" w:line="360" w:lineRule="auto"/>
        <w:rPr>
          <w:rFonts w:cstheme="minorHAnsi"/>
          <w:sz w:val="24"/>
          <w:szCs w:val="24"/>
        </w:rPr>
      </w:pPr>
      <w:r w:rsidRPr="004063FD">
        <w:rPr>
          <w:rFonts w:cstheme="minorHAnsi"/>
          <w:sz w:val="24"/>
          <w:szCs w:val="24"/>
        </w:rPr>
        <w:t xml:space="preserve">Kjo përbërje parlamentare i miratoi ndryshimet në Ligjin për rrogën minimale, me të cilat u përcaktua metodologjia për rritjen e vazhdueshme të rrogave dhe standardit të qytetarëve, duke arritur kështu një hap të rëndësishëm përpara në avancimin e të drejtave të punëtorëve. Megjithatë, me këtë rast, dua të shpreh bindjen time se lufta për të drejtat e punëtorëve nuk përfundon kurrë dhe se, pavarësisht nga rrethanat politike ose ekonomike momentale, është gjithmonë i domosdoshëm zhvillimi i dialogut social në nivele të ndryshme, ndërmjet punëtorëve, sindikatave, punëdhënësve, odave ekonomike dhe autoriteteve. </w:t>
      </w:r>
    </w:p>
    <w:p w:rsidR="004063FD" w:rsidRPr="004063FD" w:rsidRDefault="004063FD" w:rsidP="004063FD">
      <w:pPr>
        <w:spacing w:after="0" w:line="360" w:lineRule="auto"/>
        <w:rPr>
          <w:rFonts w:cstheme="minorHAnsi"/>
          <w:sz w:val="24"/>
          <w:szCs w:val="24"/>
        </w:rPr>
      </w:pPr>
      <w:r w:rsidRPr="004063FD">
        <w:rPr>
          <w:rFonts w:cstheme="minorHAnsi"/>
          <w:sz w:val="24"/>
          <w:szCs w:val="24"/>
        </w:rPr>
        <w:t xml:space="preserve">Avancimi i vazhdueshëm i të drejtave të punëtorëve, i standardit të punëtorëve, i kushteve të punës, i sigurisë në vendin e punës duhet të jetë prioritet për të gjithë faktorët relevantë politikë dhe shoqërorë. Këta faktorë i motivuan punëtorët që t'i investojnë të gjitha njohuritë </w:t>
      </w:r>
      <w:r w:rsidRPr="004063FD">
        <w:rPr>
          <w:rFonts w:cstheme="minorHAnsi"/>
          <w:sz w:val="24"/>
          <w:szCs w:val="24"/>
        </w:rPr>
        <w:lastRenderedPageBreak/>
        <w:t xml:space="preserve">dhe potencialet e tyre në përmbushjen e obligimeve të tyre të punës, duke ndjerë se nuk janë lënë vetëm për të bartur barrën e sfidave ekonomike.  </w:t>
      </w:r>
    </w:p>
    <w:p w:rsidR="004063FD" w:rsidRPr="004063FD" w:rsidRDefault="004063FD" w:rsidP="004063FD">
      <w:pPr>
        <w:spacing w:after="0" w:line="360" w:lineRule="auto"/>
        <w:rPr>
          <w:rFonts w:cstheme="minorHAnsi"/>
          <w:sz w:val="24"/>
          <w:szCs w:val="24"/>
        </w:rPr>
      </w:pPr>
      <w:r w:rsidRPr="004063FD">
        <w:rPr>
          <w:rFonts w:cstheme="minorHAnsi"/>
          <w:sz w:val="24"/>
          <w:szCs w:val="24"/>
        </w:rPr>
        <w:t xml:space="preserve">Gëzuar 1 Majin, Ditën Ndërkombëtare të Punës. Të vazhdojmë të jemi të zellshëm, të barabartë, si dhe të guximshëm dhe të vendosur në ruajtjen dhe avancimin e të drejtave të punëtorëve. </w:t>
      </w:r>
    </w:p>
    <w:p w:rsidR="004063FD" w:rsidRPr="004063FD" w:rsidRDefault="004063FD" w:rsidP="004063FD">
      <w:pPr>
        <w:spacing w:after="0" w:line="360" w:lineRule="auto"/>
        <w:rPr>
          <w:rFonts w:cstheme="minorHAnsi"/>
          <w:sz w:val="24"/>
          <w:szCs w:val="24"/>
        </w:rPr>
      </w:pPr>
    </w:p>
    <w:p w:rsidR="004063FD" w:rsidRPr="004063FD" w:rsidRDefault="004063FD" w:rsidP="004063FD">
      <w:pPr>
        <w:spacing w:after="0" w:line="360" w:lineRule="auto"/>
        <w:rPr>
          <w:rFonts w:cstheme="minorHAnsi"/>
          <w:sz w:val="24"/>
          <w:szCs w:val="24"/>
        </w:rPr>
      </w:pPr>
      <w:r w:rsidRPr="004063FD">
        <w:rPr>
          <w:rFonts w:cstheme="minorHAnsi"/>
          <w:sz w:val="24"/>
          <w:szCs w:val="24"/>
        </w:rPr>
        <w:t xml:space="preserve">Me respekt, </w:t>
      </w:r>
    </w:p>
    <w:p w:rsidR="004063FD" w:rsidRPr="004063FD" w:rsidRDefault="004063FD" w:rsidP="004063FD">
      <w:pPr>
        <w:spacing w:after="0" w:line="360" w:lineRule="auto"/>
        <w:rPr>
          <w:rFonts w:cstheme="minorHAnsi"/>
          <w:sz w:val="24"/>
          <w:szCs w:val="24"/>
        </w:rPr>
      </w:pPr>
    </w:p>
    <w:p w:rsidR="004063FD" w:rsidRPr="004063FD" w:rsidRDefault="004063FD" w:rsidP="004063FD">
      <w:pPr>
        <w:spacing w:after="0" w:line="360" w:lineRule="auto"/>
        <w:ind w:left="4320" w:firstLine="720"/>
        <w:rPr>
          <w:rFonts w:cstheme="minorHAnsi"/>
          <w:b/>
          <w:sz w:val="24"/>
          <w:szCs w:val="24"/>
        </w:rPr>
      </w:pPr>
      <w:r w:rsidRPr="004063FD">
        <w:rPr>
          <w:rFonts w:cstheme="minorHAnsi"/>
          <w:b/>
          <w:sz w:val="24"/>
          <w:szCs w:val="24"/>
        </w:rPr>
        <w:t xml:space="preserve">Jovan Mitreski, </w:t>
      </w:r>
    </w:p>
    <w:p w:rsidR="004063FD" w:rsidRPr="004063FD" w:rsidRDefault="004063FD" w:rsidP="004063FD">
      <w:pPr>
        <w:spacing w:after="0" w:line="360" w:lineRule="auto"/>
        <w:ind w:left="3600"/>
        <w:rPr>
          <w:rFonts w:cstheme="minorHAnsi"/>
          <w:b/>
          <w:sz w:val="24"/>
          <w:szCs w:val="24"/>
        </w:rPr>
      </w:pPr>
      <w:r w:rsidRPr="004063FD">
        <w:rPr>
          <w:rFonts w:cstheme="minorHAnsi"/>
          <w:b/>
          <w:sz w:val="24"/>
          <w:szCs w:val="24"/>
        </w:rPr>
        <w:t xml:space="preserve">kryetar i Kuvendit të Republikës së Maqedonisë së Veriut </w:t>
      </w:r>
    </w:p>
    <w:p w:rsidR="004063FD" w:rsidRPr="004063FD" w:rsidRDefault="004063FD" w:rsidP="004063FD">
      <w:pPr>
        <w:spacing w:after="0" w:line="360" w:lineRule="auto"/>
        <w:rPr>
          <w:rFonts w:cstheme="minorHAnsi"/>
          <w:b/>
          <w:sz w:val="24"/>
          <w:szCs w:val="24"/>
        </w:rPr>
      </w:pPr>
    </w:p>
    <w:p w:rsidR="000A3002" w:rsidRPr="004063FD" w:rsidRDefault="000A3002" w:rsidP="004063FD">
      <w:pPr>
        <w:spacing w:after="0" w:line="360" w:lineRule="auto"/>
        <w:rPr>
          <w:rFonts w:cstheme="minorHAnsi"/>
          <w:b/>
          <w:sz w:val="24"/>
          <w:szCs w:val="24"/>
        </w:rPr>
      </w:pPr>
    </w:p>
    <w:p w:rsidR="000A3002" w:rsidRPr="004063FD" w:rsidRDefault="000A3002" w:rsidP="00043611">
      <w:pPr>
        <w:spacing w:after="0" w:line="360" w:lineRule="auto"/>
        <w:jc w:val="right"/>
        <w:rPr>
          <w:rFonts w:cstheme="minorHAnsi"/>
          <w:sz w:val="24"/>
          <w:szCs w:val="24"/>
        </w:rPr>
      </w:pPr>
    </w:p>
    <w:sectPr w:rsidR="000A3002" w:rsidRPr="004063FD" w:rsidSect="00E278A7">
      <w:headerReference w:type="default" r:id="rId6"/>
      <w:pgSz w:w="12240" w:h="15840"/>
      <w:pgMar w:top="1440" w:right="1440" w:bottom="1440" w:left="1440" w:header="5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AC0" w:rsidRDefault="000F5AC0">
      <w:pPr>
        <w:spacing w:after="0" w:line="240" w:lineRule="auto"/>
      </w:pPr>
      <w:r>
        <w:separator/>
      </w:r>
    </w:p>
  </w:endnote>
  <w:endnote w:type="continuationSeparator" w:id="0">
    <w:p w:rsidR="000F5AC0" w:rsidRDefault="000F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AC0" w:rsidRDefault="000F5AC0">
      <w:pPr>
        <w:spacing w:after="0" w:line="240" w:lineRule="auto"/>
      </w:pPr>
      <w:r>
        <w:separator/>
      </w:r>
    </w:p>
  </w:footnote>
  <w:footnote w:type="continuationSeparator" w:id="0">
    <w:p w:rsidR="000F5AC0" w:rsidRDefault="000F5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EF0" w:rsidRDefault="003833EE" w:rsidP="00040EF0">
    <w:pPr>
      <w:spacing w:after="0" w:line="240" w:lineRule="auto"/>
      <w:ind w:right="-2"/>
      <w:jc w:val="center"/>
      <w:rPr>
        <w:rFonts w:ascii="Arial" w:hAnsi="Arial" w:cs="Arial"/>
        <w:i/>
      </w:rPr>
    </w:pPr>
    <w:r>
      <w:rPr>
        <w:noProof/>
        <w:lang w:val="en-US"/>
      </w:rPr>
      <w:drawing>
        <wp:anchor distT="0" distB="0" distL="114300" distR="114300" simplePos="0" relativeHeight="251660288" behindDoc="0" locked="0" layoutInCell="1" allowOverlap="1" wp14:anchorId="3A77920B" wp14:editId="182A7CE0">
          <wp:simplePos x="0" y="0"/>
          <wp:positionH relativeFrom="margin">
            <wp:align>center</wp:align>
          </wp:positionH>
          <wp:positionV relativeFrom="paragraph">
            <wp:posOffset>-182880</wp:posOffset>
          </wp:positionV>
          <wp:extent cx="527050" cy="638175"/>
          <wp:effectExtent l="0" t="0" r="6350" b="9525"/>
          <wp:wrapSquare wrapText="bothSides"/>
          <wp:docPr id="12" name="Picture 12" descr="Grb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b black"/>
                  <pic:cNvPicPr>
                    <a:picLocks noChangeAspect="1" noChangeArrowheads="1"/>
                  </pic:cNvPicPr>
                </pic:nvPicPr>
                <pic:blipFill>
                  <a:blip r:embed="rId1"/>
                  <a:srcRect/>
                  <a:stretch>
                    <a:fillRect/>
                  </a:stretch>
                </pic:blipFill>
                <pic:spPr bwMode="auto">
                  <a:xfrm>
                    <a:off x="0" y="0"/>
                    <a:ext cx="527050" cy="638175"/>
                  </a:xfrm>
                  <a:prstGeom prst="rect">
                    <a:avLst/>
                  </a:prstGeom>
                  <a:noFill/>
                  <a:ln w="9525">
                    <a:noFill/>
                    <a:miter lim="800000"/>
                    <a:headEnd/>
                    <a:tailEnd/>
                  </a:ln>
                </pic:spPr>
              </pic:pic>
            </a:graphicData>
          </a:graphic>
        </wp:anchor>
      </w:drawing>
    </w:r>
  </w:p>
  <w:p w:rsidR="00040EF0" w:rsidRDefault="000F5AC0" w:rsidP="00040EF0">
    <w:pPr>
      <w:spacing w:after="0" w:line="240" w:lineRule="auto"/>
      <w:ind w:right="-2"/>
      <w:jc w:val="center"/>
      <w:rPr>
        <w:rFonts w:ascii="Arial" w:hAnsi="Arial" w:cs="Arial"/>
        <w:i/>
      </w:rPr>
    </w:pPr>
  </w:p>
  <w:p w:rsidR="00040EF0" w:rsidRDefault="000F5AC0" w:rsidP="00040EF0">
    <w:pPr>
      <w:spacing w:after="0" w:line="240" w:lineRule="auto"/>
      <w:ind w:right="-2"/>
      <w:jc w:val="center"/>
      <w:rPr>
        <w:rFonts w:ascii="Arial" w:hAnsi="Arial" w:cs="Arial"/>
        <w:i/>
      </w:rPr>
    </w:pPr>
  </w:p>
  <w:p w:rsidR="00040EF0" w:rsidRPr="003D2956" w:rsidRDefault="003833EE" w:rsidP="00040EF0">
    <w:pPr>
      <w:spacing w:after="0" w:line="240" w:lineRule="auto"/>
      <w:ind w:right="-2"/>
      <w:jc w:val="center"/>
      <w:rPr>
        <w:rFonts w:ascii="Arial" w:hAnsi="Arial" w:cs="Arial"/>
        <w:i/>
      </w:rPr>
    </w:pPr>
    <w:r w:rsidRPr="003D2956">
      <w:rPr>
        <w:rFonts w:ascii="Arial" w:hAnsi="Arial" w:cs="Arial"/>
        <w:i/>
      </w:rPr>
      <w:t>РЕПУБЛИКА СЕВЕРНА МАКЕДОНИЈА</w:t>
    </w:r>
  </w:p>
  <w:p w:rsidR="00040EF0" w:rsidRPr="003D2956" w:rsidRDefault="003833EE" w:rsidP="00040EF0">
    <w:pPr>
      <w:spacing w:after="0" w:line="240" w:lineRule="auto"/>
      <w:jc w:val="center"/>
      <w:rPr>
        <w:rFonts w:ascii="Arial" w:hAnsi="Arial" w:cs="Arial"/>
        <w:i/>
        <w:caps/>
      </w:rPr>
    </w:pPr>
    <w:r w:rsidRPr="003D2956">
      <w:rPr>
        <w:rFonts w:ascii="Arial" w:hAnsi="Arial" w:cs="Arial"/>
        <w:i/>
        <w:caps/>
      </w:rPr>
      <w:t>Republika e Maqedonisë së Veriut</w:t>
    </w:r>
  </w:p>
  <w:p w:rsidR="00040EF0" w:rsidRDefault="003833EE" w:rsidP="00040EF0">
    <w:pPr>
      <w:spacing w:after="0" w:line="240" w:lineRule="auto"/>
      <w:ind w:right="-2"/>
      <w:jc w:val="center"/>
      <w:rPr>
        <w:rFonts w:ascii="Arial" w:hAnsi="Arial" w:cs="Arial"/>
        <w:b/>
        <w:sz w:val="24"/>
        <w:szCs w:val="24"/>
      </w:rPr>
    </w:pPr>
    <w:r w:rsidRPr="003D2956">
      <w:rPr>
        <w:rFonts w:ascii="Arial" w:hAnsi="Arial" w:cs="Arial"/>
        <w:b/>
        <w:sz w:val="24"/>
        <w:szCs w:val="24"/>
      </w:rPr>
      <w:t>СОБРАНИЕ НА РЕПУБЛИКА СЕВЕРНА МАКЕДОНИЈА</w:t>
    </w:r>
  </w:p>
  <w:p w:rsidR="00040EF0" w:rsidRDefault="00043611" w:rsidP="00040EF0">
    <w:pPr>
      <w:spacing w:after="0" w:line="240" w:lineRule="auto"/>
      <w:ind w:right="-2"/>
      <w:jc w:val="center"/>
      <w:rPr>
        <w:rFonts w:ascii="Arial" w:hAnsi="Arial" w:cs="Arial"/>
        <w:b/>
        <w:bCs/>
        <w:sz w:val="24"/>
        <w:szCs w:val="24"/>
      </w:rPr>
    </w:pPr>
    <w:r>
      <w:rPr>
        <w:rFonts w:ascii="Arial" w:hAnsi="Arial" w:cs="Arial"/>
        <w:b/>
        <w:noProof/>
        <w:sz w:val="24"/>
        <w:szCs w:val="24"/>
        <w:lang w:val="en-US"/>
      </w:rPr>
      <mc:AlternateContent>
        <mc:Choice Requires="wps">
          <w:drawing>
            <wp:anchor distT="4294967293" distB="4294967293" distL="114300" distR="114300" simplePos="0" relativeHeight="251659264" behindDoc="0" locked="0" layoutInCell="1" allowOverlap="1">
              <wp:simplePos x="0" y="0"/>
              <wp:positionH relativeFrom="column">
                <wp:posOffset>487680</wp:posOffset>
              </wp:positionH>
              <wp:positionV relativeFrom="paragraph">
                <wp:posOffset>179069</wp:posOffset>
              </wp:positionV>
              <wp:extent cx="5106670" cy="0"/>
              <wp:effectExtent l="0" t="0" r="0" b="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67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3518F32" id="_x0000_t32" coordsize="21600,21600" o:spt="32" o:oned="t" path="m,l21600,21600e" filled="f">
              <v:path arrowok="t" fillok="f" o:connecttype="none"/>
              <o:lock v:ext="edit" shapetype="t"/>
            </v:shapetype>
            <v:shape id="AutoShape 20" o:spid="_x0000_s1026" type="#_x0000_t32" style="position:absolute;margin-left:38.4pt;margin-top:14.1pt;width:402.1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9t0twEAAFcDAAAOAAAAZHJzL2Uyb0RvYy54bWysU8Fu2zAMvQ/YPwi6L7YDLB2MOD2k6y7d&#10;FqDdBzCSbAuTRYFU4uTvJ6lJVmy3YT4IlEg+Pj7S6/vT5MTREFv0nWwWtRTGK9TWD5388fL44Z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" strokeweight="1pt"/>
          </w:pict>
        </mc:Fallback>
      </mc:AlternateContent>
    </w:r>
    <w:r w:rsidRPr="00EA2462">
      <w:rPr>
        <w:rFonts w:ascii="Arial" w:hAnsi="Arial" w:cs="Arial"/>
        <w:b/>
        <w:bCs/>
        <w:sz w:val="24"/>
        <w:szCs w:val="24"/>
      </w:rPr>
      <w:t>KUVENDI I REPUBLIKËS SË MAQEDONISË SË VERIUT</w:t>
    </w:r>
  </w:p>
  <w:p w:rsidR="00040EF0" w:rsidRPr="004C286A" w:rsidRDefault="003833EE" w:rsidP="00040EF0">
    <w:pPr>
      <w:spacing w:after="0" w:line="240" w:lineRule="auto"/>
      <w:ind w:right="-2"/>
      <w:jc w:val="center"/>
      <w:rPr>
        <w:rFonts w:ascii="Arial" w:hAnsi="Arial" w:cs="Arial"/>
        <w:b/>
        <w:sz w:val="24"/>
        <w:szCs w:val="24"/>
        <w:lang w:val="fr-FR"/>
      </w:rPr>
    </w:pPr>
    <w:r>
      <w:rPr>
        <w:rFonts w:ascii="Arial" w:hAnsi="Arial" w:cs="Arial"/>
        <w:b/>
        <w:sz w:val="24"/>
        <w:szCs w:val="24"/>
      </w:rPr>
      <w:t>П</w:t>
    </w:r>
    <w:r w:rsidRPr="004C286A">
      <w:rPr>
        <w:rFonts w:ascii="Arial" w:hAnsi="Arial" w:cs="Arial"/>
        <w:b/>
        <w:sz w:val="24"/>
        <w:szCs w:val="24"/>
        <w:lang w:val="fr-FR"/>
      </w:rPr>
      <w:t xml:space="preserve"> </w:t>
    </w:r>
    <w:r>
      <w:rPr>
        <w:rFonts w:ascii="Arial" w:hAnsi="Arial" w:cs="Arial"/>
        <w:b/>
        <w:sz w:val="24"/>
        <w:szCs w:val="24"/>
      </w:rPr>
      <w:t>Р</w:t>
    </w:r>
    <w:r w:rsidRPr="004C286A">
      <w:rPr>
        <w:rFonts w:ascii="Arial" w:hAnsi="Arial" w:cs="Arial"/>
        <w:b/>
        <w:sz w:val="24"/>
        <w:szCs w:val="24"/>
        <w:lang w:val="fr-FR"/>
      </w:rPr>
      <w:t xml:space="preserve"> </w:t>
    </w:r>
    <w:r>
      <w:rPr>
        <w:rFonts w:ascii="Arial" w:hAnsi="Arial" w:cs="Arial"/>
        <w:b/>
        <w:sz w:val="24"/>
        <w:szCs w:val="24"/>
      </w:rPr>
      <w:t>ЕТ</w:t>
    </w:r>
    <w:r w:rsidRPr="004C286A">
      <w:rPr>
        <w:rFonts w:ascii="Arial" w:hAnsi="Arial" w:cs="Arial"/>
        <w:b/>
        <w:sz w:val="24"/>
        <w:szCs w:val="24"/>
        <w:lang w:val="fr-FR"/>
      </w:rPr>
      <w:t xml:space="preserve"> </w:t>
    </w:r>
    <w:r>
      <w:rPr>
        <w:rFonts w:ascii="Arial" w:hAnsi="Arial" w:cs="Arial"/>
        <w:b/>
        <w:sz w:val="24"/>
        <w:szCs w:val="24"/>
      </w:rPr>
      <w:t>С</w:t>
    </w:r>
    <w:r w:rsidRPr="004C286A">
      <w:rPr>
        <w:rFonts w:ascii="Arial" w:hAnsi="Arial" w:cs="Arial"/>
        <w:b/>
        <w:sz w:val="24"/>
        <w:szCs w:val="24"/>
        <w:lang w:val="fr-FR"/>
      </w:rPr>
      <w:t xml:space="preserve"> </w:t>
    </w:r>
    <w:r>
      <w:rPr>
        <w:rFonts w:ascii="Arial" w:hAnsi="Arial" w:cs="Arial"/>
        <w:b/>
        <w:sz w:val="24"/>
        <w:szCs w:val="24"/>
      </w:rPr>
      <w:t>Е</w:t>
    </w:r>
    <w:r w:rsidRPr="004C286A">
      <w:rPr>
        <w:rFonts w:ascii="Arial" w:hAnsi="Arial" w:cs="Arial"/>
        <w:b/>
        <w:sz w:val="24"/>
        <w:szCs w:val="24"/>
        <w:lang w:val="fr-FR"/>
      </w:rPr>
      <w:t xml:space="preserve"> </w:t>
    </w:r>
    <w:r>
      <w:rPr>
        <w:rFonts w:ascii="Arial" w:hAnsi="Arial" w:cs="Arial"/>
        <w:b/>
        <w:sz w:val="24"/>
        <w:szCs w:val="24"/>
      </w:rPr>
      <w:t>Д</w:t>
    </w:r>
    <w:r w:rsidRPr="004C286A">
      <w:rPr>
        <w:rFonts w:ascii="Arial" w:hAnsi="Arial" w:cs="Arial"/>
        <w:b/>
        <w:sz w:val="24"/>
        <w:szCs w:val="24"/>
        <w:lang w:val="fr-FR"/>
      </w:rPr>
      <w:t xml:space="preserve"> </w:t>
    </w:r>
    <w:r>
      <w:rPr>
        <w:rFonts w:ascii="Arial" w:hAnsi="Arial" w:cs="Arial"/>
        <w:b/>
        <w:sz w:val="24"/>
        <w:szCs w:val="24"/>
      </w:rPr>
      <w:t>А</w:t>
    </w:r>
    <w:r w:rsidRPr="004C286A">
      <w:rPr>
        <w:rFonts w:ascii="Arial" w:hAnsi="Arial" w:cs="Arial"/>
        <w:b/>
        <w:sz w:val="24"/>
        <w:szCs w:val="24"/>
        <w:lang w:val="fr-FR"/>
      </w:rPr>
      <w:t xml:space="preserve"> </w:t>
    </w:r>
    <w:r>
      <w:rPr>
        <w:rFonts w:ascii="Arial" w:hAnsi="Arial" w:cs="Arial"/>
        <w:b/>
        <w:sz w:val="24"/>
        <w:szCs w:val="24"/>
      </w:rPr>
      <w:t>Т</w:t>
    </w:r>
    <w:r w:rsidRPr="004C286A">
      <w:rPr>
        <w:rFonts w:ascii="Arial" w:hAnsi="Arial" w:cs="Arial"/>
        <w:b/>
        <w:sz w:val="24"/>
        <w:szCs w:val="24"/>
        <w:lang w:val="fr-FR"/>
      </w:rPr>
      <w:t xml:space="preserve"> </w:t>
    </w:r>
    <w:r>
      <w:rPr>
        <w:rFonts w:ascii="Arial" w:hAnsi="Arial" w:cs="Arial"/>
        <w:b/>
        <w:sz w:val="24"/>
        <w:szCs w:val="24"/>
      </w:rPr>
      <w:t>Е</w:t>
    </w:r>
    <w:r w:rsidRPr="004C286A">
      <w:rPr>
        <w:rFonts w:ascii="Arial" w:hAnsi="Arial" w:cs="Arial"/>
        <w:b/>
        <w:sz w:val="24"/>
        <w:szCs w:val="24"/>
        <w:lang w:val="fr-FR"/>
      </w:rPr>
      <w:t xml:space="preserve"> </w:t>
    </w:r>
    <w:r>
      <w:rPr>
        <w:rFonts w:ascii="Arial" w:hAnsi="Arial" w:cs="Arial"/>
        <w:b/>
        <w:sz w:val="24"/>
        <w:szCs w:val="24"/>
      </w:rPr>
      <w:t>Л</w:t>
    </w:r>
    <w:r w:rsidR="007636F1">
      <w:rPr>
        <w:rFonts w:ascii="Arial" w:hAnsi="Arial" w:cs="Arial"/>
        <w:b/>
        <w:sz w:val="24"/>
        <w:szCs w:val="24"/>
        <w:lang w:val="fr-FR"/>
      </w:rPr>
      <w:t xml:space="preserve"> </w:t>
    </w:r>
  </w:p>
  <w:p w:rsidR="00040EF0" w:rsidRPr="004C286A" w:rsidRDefault="000F5AC0">
    <w:pPr>
      <w:pStyle w:val="Header"/>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11"/>
    <w:rsid w:val="00043611"/>
    <w:rsid w:val="00047D64"/>
    <w:rsid w:val="000A3002"/>
    <w:rsid w:val="000F5AC0"/>
    <w:rsid w:val="0019550A"/>
    <w:rsid w:val="001D08E3"/>
    <w:rsid w:val="00343543"/>
    <w:rsid w:val="0035192E"/>
    <w:rsid w:val="003833EE"/>
    <w:rsid w:val="003C7398"/>
    <w:rsid w:val="004063FD"/>
    <w:rsid w:val="004133F4"/>
    <w:rsid w:val="00460AF9"/>
    <w:rsid w:val="00565B97"/>
    <w:rsid w:val="0060455F"/>
    <w:rsid w:val="00627AF8"/>
    <w:rsid w:val="006C7EFC"/>
    <w:rsid w:val="007636F1"/>
    <w:rsid w:val="007B32A6"/>
    <w:rsid w:val="00812093"/>
    <w:rsid w:val="00862FC0"/>
    <w:rsid w:val="00897FC7"/>
    <w:rsid w:val="00903C29"/>
    <w:rsid w:val="00952655"/>
    <w:rsid w:val="0096756F"/>
    <w:rsid w:val="0099208F"/>
    <w:rsid w:val="00A0626A"/>
    <w:rsid w:val="00A33648"/>
    <w:rsid w:val="00A33833"/>
    <w:rsid w:val="00A42DE6"/>
    <w:rsid w:val="00A47326"/>
    <w:rsid w:val="00A63DB1"/>
    <w:rsid w:val="00AD6C7D"/>
    <w:rsid w:val="00B477BD"/>
    <w:rsid w:val="00C62AB0"/>
    <w:rsid w:val="00DB0B8A"/>
    <w:rsid w:val="00E45D1B"/>
    <w:rsid w:val="00E54605"/>
    <w:rsid w:val="00F62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C618B"/>
  <w15:chartTrackingRefBased/>
  <w15:docId w15:val="{50A5D7CC-0AF8-49CC-8275-5891950A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611"/>
    <w:rPr>
      <w:kern w:val="0"/>
      <w:lang w:val="sq-A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611"/>
    <w:rPr>
      <w:kern w:val="0"/>
      <w:lang w:val="sq-AL"/>
      <w14:ligatures w14:val="none"/>
    </w:rPr>
  </w:style>
  <w:style w:type="paragraph" w:styleId="BalloonText">
    <w:name w:val="Balloon Text"/>
    <w:basedOn w:val="Normal"/>
    <w:link w:val="BalloonTextChar"/>
    <w:uiPriority w:val="99"/>
    <w:semiHidden/>
    <w:unhideWhenUsed/>
    <w:rsid w:val="00903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C29"/>
    <w:rPr>
      <w:rFonts w:ascii="Segoe UI" w:hAnsi="Segoe UI" w:cs="Segoe UI"/>
      <w:kern w:val="0"/>
      <w:sz w:val="18"/>
      <w:szCs w:val="18"/>
      <w:lang w:val="sq-AL"/>
      <w14:ligatures w14:val="none"/>
    </w:rPr>
  </w:style>
  <w:style w:type="paragraph" w:styleId="Footer">
    <w:name w:val="footer"/>
    <w:basedOn w:val="Normal"/>
    <w:link w:val="FooterChar"/>
    <w:uiPriority w:val="99"/>
    <w:unhideWhenUsed/>
    <w:rsid w:val="00763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6F1"/>
    <w:rPr>
      <w:kern w:val="0"/>
      <w:lang w:val="sq-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 Drndar</dc:creator>
  <cp:keywords/>
  <dc:description/>
  <cp:lastModifiedBy>Aleksandra Micoska Mitevska</cp:lastModifiedBy>
  <cp:revision>6</cp:revision>
  <cp:lastPrinted>2024-04-26T13:49:00Z</cp:lastPrinted>
  <dcterms:created xsi:type="dcterms:W3CDTF">2024-04-26T07:25:00Z</dcterms:created>
  <dcterms:modified xsi:type="dcterms:W3CDTF">2024-04-29T09:21:00Z</dcterms:modified>
</cp:coreProperties>
</file>